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F56C" w14:textId="77777777" w:rsidR="002B2214" w:rsidRPr="002B2214" w:rsidRDefault="002B2214" w:rsidP="002B2214">
      <w:pPr>
        <w:rPr>
          <w:b/>
          <w:bCs/>
          <w:sz w:val="32"/>
          <w:szCs w:val="32"/>
        </w:rPr>
      </w:pPr>
      <w:r w:rsidRPr="002B2214">
        <w:rPr>
          <w:b/>
          <w:bCs/>
          <w:sz w:val="32"/>
          <w:szCs w:val="32"/>
        </w:rPr>
        <w:t>Van klaslokaal naar gezin</w:t>
      </w:r>
    </w:p>
    <w:p w14:paraId="7D37E3DB" w14:textId="77777777" w:rsidR="002B2214" w:rsidRPr="002B2214" w:rsidRDefault="002B2214" w:rsidP="002B2214">
      <w:pPr>
        <w:rPr>
          <w:b/>
          <w:bCs/>
        </w:rPr>
      </w:pPr>
      <w:r w:rsidRPr="002B2214">
        <w:rPr>
          <w:b/>
          <w:bCs/>
        </w:rPr>
        <w:t xml:space="preserve">Waarom steeds meer leerkrachten kiezen voor een job als </w:t>
      </w:r>
      <w:proofErr w:type="spellStart"/>
      <w:r w:rsidRPr="002B2214">
        <w:rPr>
          <w:b/>
          <w:bCs/>
        </w:rPr>
        <w:t>nanny</w:t>
      </w:r>
      <w:proofErr w:type="spellEnd"/>
    </w:p>
    <w:p w14:paraId="642D4E87" w14:textId="77777777" w:rsidR="002B2214" w:rsidRPr="002B2214" w:rsidRDefault="002B2214" w:rsidP="002B2214">
      <w:r w:rsidRPr="002B2214">
        <w:t>Leerkracht word je niet zomaar. Je kiest bewust voor een beroep waarin je kinderen wil begeleiden, inspireren en zien groeien. Je haalt voldoening uit hun ontwikkeling, viert kleine successen en maakt elke dag een verschil in hun leven.</w:t>
      </w:r>
    </w:p>
    <w:p w14:paraId="392A888E" w14:textId="77777777" w:rsidR="002B2214" w:rsidRPr="002B2214" w:rsidRDefault="002B2214" w:rsidP="002B2214">
      <w:r w:rsidRPr="002B2214">
        <w:t>Toch merken we bij de Gouvernante dat steeds meer leerkrachten op een kruispunt staan. Niet omdat hun passie voor kinderen verdwenen is, maar omdat de context waarin ze vandaag werken sterk veranderd is. De werkdruk neemt toe, administratieve taken blijven groeien, de zorgnoden worden complexer en tijdelijke opdrachten zorgen nog steeds voor onzekerheid.</w:t>
      </w:r>
    </w:p>
    <w:p w14:paraId="2FC57E90" w14:textId="77777777" w:rsidR="002B2214" w:rsidRPr="002B2214" w:rsidRDefault="002B2214" w:rsidP="002B2214">
      <w:r w:rsidRPr="002B2214">
        <w:t>Steeds vaker gaan leerkrachten daarom op zoek naar een manier om hun ervaring en talenten te blijven inzetten, maar in een andere professionele omgeving. Een omgeving waar opnieuw ruimte is voor persoonlijke aandacht, een hechte band met kinderen en meer rust in het dagelijkse werk.</w:t>
      </w:r>
    </w:p>
    <w:p w14:paraId="46951F06" w14:textId="77777777" w:rsidR="002B2214" w:rsidRPr="002B2214" w:rsidRDefault="002B2214" w:rsidP="002B2214">
      <w:r w:rsidRPr="002B2214">
        <w:t xml:space="preserve">Voor velen blijkt een job als </w:t>
      </w:r>
      <w:proofErr w:type="spellStart"/>
      <w:r w:rsidRPr="002B2214">
        <w:t>nanny</w:t>
      </w:r>
      <w:proofErr w:type="spellEnd"/>
      <w:r w:rsidRPr="002B2214">
        <w:t xml:space="preserve"> precies die stap te zijn.</w:t>
      </w:r>
    </w:p>
    <w:p w14:paraId="61D3F24F" w14:textId="77777777" w:rsidR="002B2214" w:rsidRPr="002B2214" w:rsidRDefault="002B2214" w:rsidP="002B2214">
      <w:r w:rsidRPr="002B2214">
        <w:t>Bij de Gouvernante begeleiden we regelmatig leerkrachten die de overstap maken. Ze ontdekken dat ze hun passie voor kinderen niet hoeven op te geven. Integendeel. Ze blijven doen waar ze goed in zijn, maar binnen één gezin, waar ze écht het verschil kunnen maken.</w:t>
      </w:r>
    </w:p>
    <w:p w14:paraId="1B03A555" w14:textId="7CC05144" w:rsidR="002B2214" w:rsidRPr="002B2214" w:rsidRDefault="002B2214" w:rsidP="002B2214">
      <w:r w:rsidRPr="002B2214">
        <w:t xml:space="preserve">In deze </w:t>
      </w:r>
      <w:proofErr w:type="spellStart"/>
      <w:r w:rsidRPr="002B2214">
        <w:t>whitepaper</w:t>
      </w:r>
      <w:proofErr w:type="spellEnd"/>
      <w:r w:rsidRPr="002B2214">
        <w:t xml:space="preserve"> ontdek je waarom steeds meer leerkrachten voor die keuze kiezen, welke talenten zij meebrengen en waarom gezinnen</w:t>
      </w:r>
      <w:r>
        <w:t xml:space="preserve"> bij de Gouvernante</w:t>
      </w:r>
      <w:r w:rsidRPr="002B2214">
        <w:t xml:space="preserve"> bewust op zoek zijn naar mensen met een pedagogische achtergrond.</w:t>
      </w:r>
    </w:p>
    <w:p w14:paraId="75EA5F2E" w14:textId="752F97C6" w:rsidR="002B2214" w:rsidRPr="002B2214" w:rsidRDefault="002B2214" w:rsidP="002B2214"/>
    <w:p w14:paraId="3B52557B" w14:textId="77777777" w:rsidR="002B2214" w:rsidRPr="002B2214" w:rsidRDefault="002B2214" w:rsidP="002B2214">
      <w:pPr>
        <w:rPr>
          <w:b/>
          <w:bCs/>
        </w:rPr>
      </w:pPr>
      <w:r w:rsidRPr="002B2214">
        <w:rPr>
          <w:b/>
          <w:bCs/>
        </w:rPr>
        <w:t>1. Waarom zoveel leerkrachten vandaag op een kruispunt staan</w:t>
      </w:r>
    </w:p>
    <w:p w14:paraId="60A62D91" w14:textId="77777777" w:rsidR="002B2214" w:rsidRPr="002B2214" w:rsidRDefault="002B2214" w:rsidP="002B2214">
      <w:r w:rsidRPr="002B2214">
        <w:t>September voelt voor veel mensen als een nieuw begin. Een nieuw schooljaar, een nieuwe klas en nieuwe uitdagingen. Toch start niet elke leerkracht met hetzelfde enthousiasme.</w:t>
      </w:r>
    </w:p>
    <w:p w14:paraId="622F045E" w14:textId="77777777" w:rsidR="002B2214" w:rsidRPr="002B2214" w:rsidRDefault="002B2214" w:rsidP="002B2214">
      <w:r w:rsidRPr="002B2214">
        <w:t>Voor sommigen loopt een tijdelijke opdracht af. Anderen weten tot vlak voor de zomervakantie niet waar ze het volgende schooljaar zullen terechtkomen. Maar ook leerkrachten met een vaste benoeming stellen zich steeds vaker vragen over hun toekomst.</w:t>
      </w:r>
    </w:p>
    <w:p w14:paraId="40C76B2E" w14:textId="77777777" w:rsidR="002B2214" w:rsidRPr="002B2214" w:rsidRDefault="002B2214" w:rsidP="002B2214">
      <w:r w:rsidRPr="002B2214">
        <w:t>Dat heeft zelden te maken met het lesgeven zelf. De liefde voor kinderen blijft. Wat hen doet twijfelen, is alles wat er de voorbije jaren is bijgekomen. Administratie, overlegmomenten, rapporteringen, complexe zorgvragen en een hoog werktempo zorgen ervoor dat er steeds minder tijd overblijft voor wat hen ooit motiveerde: kinderen begeleiden.</w:t>
      </w:r>
    </w:p>
    <w:p w14:paraId="3D67A62B" w14:textId="77777777" w:rsidR="002B2214" w:rsidRPr="002B2214" w:rsidRDefault="002B2214" w:rsidP="002B2214">
      <w:r w:rsidRPr="002B2214">
        <w:t>Daardoor groeit bij velen het gevoel dat ze hun job nog graag doen, maar niet langer op de manier waarop ze vandaag moeten werken.</w:t>
      </w:r>
    </w:p>
    <w:p w14:paraId="4C5E8D06" w14:textId="77777777" w:rsidR="002B2214" w:rsidRPr="002B2214" w:rsidRDefault="002B2214" w:rsidP="002B2214">
      <w:r w:rsidRPr="002B2214">
        <w:t>Een carrièreswitch betekent dan ook niet noodzakelijk dat je het onderwijs of je passie achter je laat. Soms betekent het gewoon dat je op zoek gaat naar een omgeving waarin je opnieuw kunt focussen op wat je het liefst doet.</w:t>
      </w:r>
    </w:p>
    <w:p w14:paraId="6254EB01" w14:textId="78FA906A" w:rsidR="002B2214" w:rsidRDefault="002B2214" w:rsidP="002B2214"/>
    <w:p w14:paraId="27C73BA8" w14:textId="77777777" w:rsidR="002B2214" w:rsidRDefault="002B2214" w:rsidP="002B2214"/>
    <w:p w14:paraId="73F2DCC7" w14:textId="77777777" w:rsidR="002B2214" w:rsidRPr="002B2214" w:rsidRDefault="002B2214" w:rsidP="002B2214"/>
    <w:p w14:paraId="6EC87EAB" w14:textId="77777777" w:rsidR="002B2214" w:rsidRPr="002B2214" w:rsidRDefault="002B2214" w:rsidP="002B2214">
      <w:pPr>
        <w:rPr>
          <w:b/>
          <w:bCs/>
        </w:rPr>
      </w:pPr>
      <w:r w:rsidRPr="002B2214">
        <w:rPr>
          <w:b/>
          <w:bCs/>
        </w:rPr>
        <w:lastRenderedPageBreak/>
        <w:t>2. De cijfers bevestigen wat veel leerkrachten voelen</w:t>
      </w:r>
    </w:p>
    <w:p w14:paraId="1CB06940" w14:textId="77777777" w:rsidR="002B2214" w:rsidRPr="002B2214" w:rsidRDefault="002B2214" w:rsidP="002B2214">
      <w:r w:rsidRPr="002B2214">
        <w:t>Dat steeds meer leerkrachten het onderwijs verlaten, is al lang geen uitzondering meer.</w:t>
      </w:r>
    </w:p>
    <w:p w14:paraId="36C26AEE" w14:textId="77777777" w:rsidR="002B2214" w:rsidRPr="002B2214" w:rsidRDefault="002B2214" w:rsidP="002B2214">
      <w:r w:rsidRPr="002B2214">
        <w:t>Enkele cijfers spreken voor zich:</w:t>
      </w:r>
    </w:p>
    <w:p w14:paraId="5B8D0C85" w14:textId="77777777" w:rsidR="002B2214" w:rsidRPr="002B2214" w:rsidRDefault="002B2214" w:rsidP="002B2214">
      <w:pPr>
        <w:numPr>
          <w:ilvl w:val="0"/>
          <w:numId w:val="1"/>
        </w:numPr>
      </w:pPr>
      <w:r w:rsidRPr="002B2214">
        <w:t xml:space="preserve">Ongeveer </w:t>
      </w:r>
      <w:r w:rsidRPr="002B2214">
        <w:rPr>
          <w:b/>
          <w:bCs/>
        </w:rPr>
        <w:t>13% van de startende leerkrachten</w:t>
      </w:r>
      <w:r w:rsidRPr="002B2214">
        <w:t xml:space="preserve"> verlaat het onderwijs al binnen het eerste jaar. </w:t>
      </w:r>
    </w:p>
    <w:p w14:paraId="4D261EE9" w14:textId="77777777" w:rsidR="002B2214" w:rsidRPr="002B2214" w:rsidRDefault="002B2214" w:rsidP="002B2214">
      <w:pPr>
        <w:numPr>
          <w:ilvl w:val="0"/>
          <w:numId w:val="1"/>
        </w:numPr>
      </w:pPr>
      <w:r w:rsidRPr="002B2214">
        <w:rPr>
          <w:b/>
          <w:bCs/>
        </w:rPr>
        <w:t>Meer dan één op de vier</w:t>
      </w:r>
      <w:r w:rsidRPr="002B2214">
        <w:t xml:space="preserve"> kiest binnen de eerste vijf jaar voor een andere loopbaan. </w:t>
      </w:r>
    </w:p>
    <w:p w14:paraId="4A7CAD41" w14:textId="77777777" w:rsidR="002B2214" w:rsidRPr="002B2214" w:rsidRDefault="002B2214" w:rsidP="002B2214">
      <w:pPr>
        <w:numPr>
          <w:ilvl w:val="0"/>
          <w:numId w:val="1"/>
        </w:numPr>
      </w:pPr>
      <w:r w:rsidRPr="002B2214">
        <w:t xml:space="preserve">Tijdelijke contracten zorgen nog steeds voor veel onzekerheid. </w:t>
      </w:r>
    </w:p>
    <w:p w14:paraId="2C0F83EF" w14:textId="77777777" w:rsidR="002B2214" w:rsidRPr="002B2214" w:rsidRDefault="002B2214" w:rsidP="002B2214">
      <w:pPr>
        <w:numPr>
          <w:ilvl w:val="0"/>
          <w:numId w:val="1"/>
        </w:numPr>
      </w:pPr>
      <w:r w:rsidRPr="002B2214">
        <w:t xml:space="preserve">Tegelijk blijven de verwachtingen tegenover leerkrachten jaar na jaar toenemen. </w:t>
      </w:r>
    </w:p>
    <w:p w14:paraId="6A45422F" w14:textId="77777777" w:rsidR="002B2214" w:rsidRPr="002B2214" w:rsidRDefault="002B2214" w:rsidP="002B2214">
      <w:r w:rsidRPr="002B2214">
        <w:t>Achter die cijfers schuilen mensen die hun job met veel overtuiging hebben gedaan, maar zich afvragen of ze hun ervaring ook buiten het onderwijs kunnen inzetten.</w:t>
      </w:r>
    </w:p>
    <w:p w14:paraId="7E090785" w14:textId="77777777" w:rsidR="002B2214" w:rsidRPr="002B2214" w:rsidRDefault="002B2214" w:rsidP="002B2214">
      <w:r w:rsidRPr="002B2214">
        <w:t xml:space="preserve">Dat is een vraag die we bij </w:t>
      </w:r>
      <w:r w:rsidRPr="002B2214">
        <w:rPr>
          <w:b/>
          <w:bCs/>
        </w:rPr>
        <w:t>de Gouvernante</w:t>
      </w:r>
      <w:r w:rsidRPr="002B2214">
        <w:t xml:space="preserve"> vaak horen.</w:t>
      </w:r>
    </w:p>
    <w:p w14:paraId="3B728296" w14:textId="77777777" w:rsidR="002B2214" w:rsidRPr="002B2214" w:rsidRDefault="002B2214" w:rsidP="002B2214">
      <w:r w:rsidRPr="002B2214">
        <w:rPr>
          <w:i/>
          <w:iCs/>
        </w:rPr>
        <w:t>"Ik heb altijd voor de klas gestaan. Wat kan ik eigenlijk nog buiten het onderwijs?"</w:t>
      </w:r>
    </w:p>
    <w:p w14:paraId="33088557" w14:textId="77777777" w:rsidR="002B2214" w:rsidRPr="002B2214" w:rsidRDefault="002B2214" w:rsidP="002B2214">
      <w:r w:rsidRPr="002B2214">
        <w:t>Het antwoord is eenvoudiger dan veel leerkrachten denken: ontzettend veel.</w:t>
      </w:r>
    </w:p>
    <w:p w14:paraId="68F03411" w14:textId="470CA133" w:rsidR="002B2214" w:rsidRPr="002B2214" w:rsidRDefault="002B2214" w:rsidP="002B2214"/>
    <w:p w14:paraId="620A6BBB" w14:textId="77777777" w:rsidR="002B2214" w:rsidRPr="002B2214" w:rsidRDefault="002B2214" w:rsidP="002B2214">
      <w:pPr>
        <w:rPr>
          <w:b/>
          <w:bCs/>
        </w:rPr>
      </w:pPr>
      <w:r w:rsidRPr="002B2214">
        <w:rPr>
          <w:b/>
          <w:bCs/>
        </w:rPr>
        <w:t>3. Waarom gezinnen zo graag samenwerken met voormalige leerkrachten</w:t>
      </w:r>
    </w:p>
    <w:p w14:paraId="44D3D2EE" w14:textId="77777777" w:rsidR="002B2214" w:rsidRPr="002B2214" w:rsidRDefault="002B2214" w:rsidP="002B2214">
      <w:r w:rsidRPr="002B2214">
        <w:t xml:space="preserve">Wanneer ouders op zoek gaan naar een </w:t>
      </w:r>
      <w:proofErr w:type="spellStart"/>
      <w:r w:rsidRPr="002B2214">
        <w:t>nanny</w:t>
      </w:r>
      <w:proofErr w:type="spellEnd"/>
      <w:r w:rsidRPr="002B2214">
        <w:t>, zoeken ze veel meer dan iemand die de kinderen opvangt. Ze zoeken een vertrouwenspersoon die structuur brengt, verantwoordelijkheid opneemt en een warme, veilige omgeving creëert.</w:t>
      </w:r>
    </w:p>
    <w:p w14:paraId="0D4FC0D1" w14:textId="77777777" w:rsidR="002B2214" w:rsidRPr="002B2214" w:rsidRDefault="002B2214" w:rsidP="002B2214">
      <w:r w:rsidRPr="002B2214">
        <w:t>Net daarom kiezen steeds meer gezinnen bewust voor voormalige leerkrachten.</w:t>
      </w:r>
    </w:p>
    <w:p w14:paraId="47A4C8EC" w14:textId="77777777" w:rsidR="002B2214" w:rsidRPr="002B2214" w:rsidRDefault="002B2214" w:rsidP="002B2214">
      <w:r w:rsidRPr="002B2214">
        <w:t>Hun pedagogische achtergrond geeft ouders vertrouwen. Ze weten hoe kinderen zich ontwikkelen, herkennen signalen, kunnen structuur bieden en voelen vaak intuïtief aan wat een kind nodig heeft. Ze begeleiden kinderen met geduld, stimuleren zelfstandigheid en communiceren vlot met ouders.</w:t>
      </w:r>
    </w:p>
    <w:p w14:paraId="17BCEC04" w14:textId="77777777" w:rsidR="002B2214" w:rsidRPr="002B2214" w:rsidRDefault="002B2214" w:rsidP="002B2214">
      <w:r w:rsidRPr="002B2214">
        <w:t>Voor gezinnen is dat een enorme meerwaarde.</w:t>
      </w:r>
    </w:p>
    <w:p w14:paraId="45B7069B" w14:textId="77777777" w:rsidR="002B2214" w:rsidRPr="002B2214" w:rsidRDefault="002B2214" w:rsidP="002B2214">
      <w:r w:rsidRPr="002B2214">
        <w:t xml:space="preserve">Een </w:t>
      </w:r>
      <w:proofErr w:type="spellStart"/>
      <w:r w:rsidRPr="002B2214">
        <w:t>nanny</w:t>
      </w:r>
      <w:proofErr w:type="spellEnd"/>
      <w:r w:rsidRPr="002B2214">
        <w:t xml:space="preserve"> neemt de rol van de ouders niet over, maar ondersteunt het gezin in het dagelijkse leven. Dankzij de ervaring van voormalige leerkrachten kunnen ouders met een gerust hart gaan werken, wetende dat hun kinderen worden begeleid door iemand die professioneel handelt en het belang van het kind altijd vooropstelt.</w:t>
      </w:r>
    </w:p>
    <w:p w14:paraId="19854825" w14:textId="77777777" w:rsidR="002B2214" w:rsidRDefault="002B2214" w:rsidP="002B2214">
      <w:pPr>
        <w:rPr>
          <w:b/>
          <w:bCs/>
        </w:rPr>
      </w:pPr>
      <w:r w:rsidRPr="002B2214">
        <w:rPr>
          <w:i/>
          <w:iCs/>
        </w:rPr>
        <w:t>"Vanaf het eerste gesprek voelde ik dat mijn ervaring als leerkracht echt gewaardeerd werd. Voor het eerst in lange tijd moest ik niet uitleggen wat ik allemaal kon. Dat gaf ontzettend veel vertrouwen."</w:t>
      </w:r>
      <w:r w:rsidRPr="002B2214">
        <w:br/>
      </w:r>
      <w:r w:rsidRPr="002B2214">
        <w:rPr>
          <w:b/>
          <w:bCs/>
        </w:rPr>
        <w:t xml:space="preserve">Sarah (41), voormalig kleuterleerkracht en </w:t>
      </w:r>
      <w:proofErr w:type="spellStart"/>
      <w:r w:rsidRPr="002B2214">
        <w:rPr>
          <w:b/>
          <w:bCs/>
        </w:rPr>
        <w:t>nanny</w:t>
      </w:r>
      <w:proofErr w:type="spellEnd"/>
      <w:r w:rsidRPr="002B2214">
        <w:rPr>
          <w:b/>
          <w:bCs/>
        </w:rPr>
        <w:t xml:space="preserve"> bij de Gouvernante</w:t>
      </w:r>
    </w:p>
    <w:p w14:paraId="35AF2657" w14:textId="77777777" w:rsidR="002B2214" w:rsidRDefault="002B2214" w:rsidP="002B2214">
      <w:pPr>
        <w:rPr>
          <w:b/>
          <w:bCs/>
        </w:rPr>
      </w:pPr>
    </w:p>
    <w:p w14:paraId="1A17FC1B" w14:textId="77777777" w:rsidR="002B2214" w:rsidRDefault="002B2214" w:rsidP="002B2214">
      <w:pPr>
        <w:rPr>
          <w:b/>
          <w:bCs/>
        </w:rPr>
      </w:pPr>
    </w:p>
    <w:p w14:paraId="26225642" w14:textId="77777777" w:rsidR="002B2214" w:rsidRDefault="002B2214" w:rsidP="002B2214">
      <w:pPr>
        <w:rPr>
          <w:b/>
          <w:bCs/>
        </w:rPr>
      </w:pPr>
    </w:p>
    <w:p w14:paraId="430DBF58" w14:textId="77777777" w:rsidR="002B2214" w:rsidRDefault="002B2214" w:rsidP="002B2214">
      <w:pPr>
        <w:rPr>
          <w:b/>
          <w:bCs/>
        </w:rPr>
      </w:pPr>
    </w:p>
    <w:p w14:paraId="1EAB0887" w14:textId="77777777" w:rsidR="002B2214" w:rsidRDefault="002B2214" w:rsidP="002B2214">
      <w:pPr>
        <w:rPr>
          <w:b/>
          <w:bCs/>
        </w:rPr>
      </w:pPr>
    </w:p>
    <w:p w14:paraId="2CE12F5E" w14:textId="77777777" w:rsidR="002B2214" w:rsidRDefault="002B2214" w:rsidP="002B2214">
      <w:pPr>
        <w:rPr>
          <w:b/>
          <w:bCs/>
        </w:rPr>
      </w:pPr>
    </w:p>
    <w:p w14:paraId="7ED638AD" w14:textId="77777777" w:rsidR="002B2214" w:rsidRPr="002B2214" w:rsidRDefault="002B2214" w:rsidP="002B2214">
      <w:pPr>
        <w:rPr>
          <w:b/>
          <w:bCs/>
        </w:rPr>
      </w:pPr>
      <w:r w:rsidRPr="002B2214">
        <w:rPr>
          <w:b/>
          <w:bCs/>
        </w:rPr>
        <w:lastRenderedPageBreak/>
        <w:t>4. Jouw ervaring is waardevoller dan je denkt</w:t>
      </w:r>
    </w:p>
    <w:p w14:paraId="7B49341D" w14:textId="77777777" w:rsidR="002B2214" w:rsidRPr="002B2214" w:rsidRDefault="002B2214" w:rsidP="002B2214">
      <w:r w:rsidRPr="002B2214">
        <w:t>Veel leerkrachten onderschatten zichzelf. Niet omdat ze te weinig ervaring hebben, maar omdat hun talenten door de jaren heen vanzelfsprekend zijn geworden.</w:t>
      </w:r>
    </w:p>
    <w:p w14:paraId="426132B2" w14:textId="77777777" w:rsidR="002B2214" w:rsidRPr="002B2214" w:rsidRDefault="002B2214" w:rsidP="002B2214">
      <w:r w:rsidRPr="002B2214">
        <w:t>Sta er even bij stil. Hoe vaak heb je een kind opnieuw gemotiveerd nadat iets niet lukte? Hoe vaak loste je een conflict op, stelde je ouders gerust of paste je jouw planning aan omdat de situatie daarom vroeg?</w:t>
      </w:r>
    </w:p>
    <w:p w14:paraId="25E2C1BD" w14:textId="77777777" w:rsidR="002B2214" w:rsidRPr="002B2214" w:rsidRDefault="002B2214" w:rsidP="002B2214">
      <w:r w:rsidRPr="002B2214">
        <w:t>Als leerkracht ben je veel meer dan iemand die lesgeeft. Je bent coach, planner, vertrouwenspersoon, organisator en probleemoplosser. Je brengt structuur, creëert veiligheid en voelt vaak feilloos aan wat een kind nodig heeft om zich goed te voelen.</w:t>
      </w:r>
    </w:p>
    <w:p w14:paraId="072F38CB" w14:textId="77777777" w:rsidR="002B2214" w:rsidRPr="002B2214" w:rsidRDefault="002B2214" w:rsidP="002B2214">
      <w:r w:rsidRPr="002B2214">
        <w:t>Dat zijn precies de vaardigheden waar gezinnen vandaag naar op zoek zijn.</w:t>
      </w:r>
    </w:p>
    <w:p w14:paraId="39A28203" w14:textId="77777777" w:rsidR="002B2214" w:rsidRPr="002B2214" w:rsidRDefault="002B2214" w:rsidP="002B2214">
      <w:r w:rsidRPr="002B2214">
        <w:t>Een carrièreswitch betekent dan ook niet dat je opnieuw van nul moet beginnen. Je laat je ervaring niet achter aan de schoolpoort. Je neemt ze gewoon mee naar een andere omgeving, waar ze minstens even waardevol is.</w:t>
      </w:r>
    </w:p>
    <w:p w14:paraId="2A6284C2" w14:textId="77777777" w:rsidR="002B2214" w:rsidRPr="002B2214" w:rsidRDefault="002B2214" w:rsidP="002B2214">
      <w:r w:rsidRPr="002B2214">
        <w:t xml:space="preserve">Bij </w:t>
      </w:r>
      <w:r w:rsidRPr="002B2214">
        <w:rPr>
          <w:b/>
          <w:bCs/>
        </w:rPr>
        <w:t>de Gouvernante</w:t>
      </w:r>
      <w:r w:rsidRPr="002B2214">
        <w:t xml:space="preserve"> zien we dat voormalige leerkrachten vaak heel snel hun plaats vinden binnen een gezin. Ze brengen rust, werken zelfstandig en weten hoe belangrijk duidelijkheid, regelmaat en vertrouwen zijn voor de ontwikkeling van kinderen.</w:t>
      </w:r>
    </w:p>
    <w:p w14:paraId="208BCDE3" w14:textId="77777777" w:rsidR="002B2214" w:rsidRPr="002B2214" w:rsidRDefault="002B2214" w:rsidP="002B2214">
      <w:r w:rsidRPr="002B2214">
        <w:rPr>
          <w:i/>
          <w:iCs/>
        </w:rPr>
        <w:t xml:space="preserve">"Ik dacht jarenlang dat ik alleen leerkracht kon zijn. Pas toen ik de overstap maakte, besefte ik hoeveel ervaring ik eigenlijk had opgebouwd. Vandaag begeleid ik als </w:t>
      </w:r>
      <w:proofErr w:type="spellStart"/>
      <w:r w:rsidRPr="002B2214">
        <w:rPr>
          <w:i/>
          <w:iCs/>
        </w:rPr>
        <w:t>nanny</w:t>
      </w:r>
      <w:proofErr w:type="spellEnd"/>
      <w:r w:rsidRPr="002B2214">
        <w:rPr>
          <w:i/>
          <w:iCs/>
        </w:rPr>
        <w:t xml:space="preserve"> nog altijd kinderen, maar op een manier die beter past bij mijn leven."</w:t>
      </w:r>
    </w:p>
    <w:p w14:paraId="2E6634EA" w14:textId="77777777" w:rsidR="002B2214" w:rsidRPr="002B2214" w:rsidRDefault="002B2214" w:rsidP="002B2214">
      <w:r w:rsidRPr="002B2214">
        <w:rPr>
          <w:b/>
          <w:bCs/>
        </w:rPr>
        <w:t xml:space="preserve">Sofie (38), voormalig leerkracht lager onderwijs en </w:t>
      </w:r>
      <w:proofErr w:type="spellStart"/>
      <w:r w:rsidRPr="002B2214">
        <w:rPr>
          <w:b/>
          <w:bCs/>
        </w:rPr>
        <w:t>nanny</w:t>
      </w:r>
      <w:proofErr w:type="spellEnd"/>
      <w:r w:rsidRPr="002B2214">
        <w:rPr>
          <w:b/>
          <w:bCs/>
        </w:rPr>
        <w:t xml:space="preserve"> bij de Gouvernante</w:t>
      </w:r>
    </w:p>
    <w:p w14:paraId="2208B85F" w14:textId="370A8DEB" w:rsidR="002B2214" w:rsidRPr="002B2214" w:rsidRDefault="002B2214" w:rsidP="002B2214"/>
    <w:p w14:paraId="4395D34D" w14:textId="77777777" w:rsidR="002B2214" w:rsidRPr="002B2214" w:rsidRDefault="002B2214" w:rsidP="002B2214">
      <w:pPr>
        <w:rPr>
          <w:b/>
          <w:bCs/>
        </w:rPr>
      </w:pPr>
      <w:r w:rsidRPr="002B2214">
        <w:rPr>
          <w:b/>
          <w:bCs/>
        </w:rPr>
        <w:t xml:space="preserve">5. Hoe ziet een job als </w:t>
      </w:r>
      <w:proofErr w:type="spellStart"/>
      <w:r w:rsidRPr="002B2214">
        <w:rPr>
          <w:b/>
          <w:bCs/>
        </w:rPr>
        <w:t>nanny</w:t>
      </w:r>
      <w:proofErr w:type="spellEnd"/>
      <w:r w:rsidRPr="002B2214">
        <w:rPr>
          <w:b/>
          <w:bCs/>
        </w:rPr>
        <w:t xml:space="preserve"> er écht uit?</w:t>
      </w:r>
    </w:p>
    <w:p w14:paraId="65D8130D" w14:textId="77777777" w:rsidR="002B2214" w:rsidRPr="002B2214" w:rsidRDefault="002B2214" w:rsidP="002B2214">
      <w:r w:rsidRPr="002B2214">
        <w:t xml:space="preserve">Veel mensen hebben een verkeerd beeld van een </w:t>
      </w:r>
      <w:proofErr w:type="spellStart"/>
      <w:r w:rsidRPr="002B2214">
        <w:t>nanny</w:t>
      </w:r>
      <w:proofErr w:type="spellEnd"/>
      <w:r w:rsidRPr="002B2214">
        <w:t>. Ze denken spontaan aan iemand die enkel opvang voorziet of kinderen van school haalt.</w:t>
      </w:r>
    </w:p>
    <w:p w14:paraId="2D5FD103" w14:textId="77777777" w:rsidR="002B2214" w:rsidRPr="002B2214" w:rsidRDefault="002B2214" w:rsidP="002B2214">
      <w:r w:rsidRPr="002B2214">
        <w:t>De werkelijkheid is heel anders.</w:t>
      </w:r>
    </w:p>
    <w:p w14:paraId="4FE21A29" w14:textId="77777777" w:rsidR="002B2214" w:rsidRPr="002B2214" w:rsidRDefault="002B2214" w:rsidP="002B2214">
      <w:r w:rsidRPr="002B2214">
        <w:t xml:space="preserve">Als </w:t>
      </w:r>
      <w:proofErr w:type="spellStart"/>
      <w:r w:rsidRPr="002B2214">
        <w:t>nanny</w:t>
      </w:r>
      <w:proofErr w:type="spellEnd"/>
      <w:r w:rsidRPr="002B2214">
        <w:t xml:space="preserve"> maak je deel uit van het dagelijkse leven van een gezin. Je begeleidt kinderen voor of na school, helpt bij het huiswerk, brengt hen naar hobby's, organiseert activiteiten en bent een vertrouwd aanspreekpunt wanneer ouders aan het werk zijn.</w:t>
      </w:r>
    </w:p>
    <w:p w14:paraId="301267F8" w14:textId="77777777" w:rsidR="002B2214" w:rsidRPr="002B2214" w:rsidRDefault="002B2214" w:rsidP="002B2214">
      <w:r w:rsidRPr="002B2214">
        <w:t>Het grote verschil met het onderwijs? Je werkt niet met een volledige klas, maar met één gezin.</w:t>
      </w:r>
    </w:p>
    <w:p w14:paraId="4D2B5D19" w14:textId="77777777" w:rsidR="002B2214" w:rsidRPr="002B2214" w:rsidRDefault="002B2214" w:rsidP="002B2214">
      <w:r w:rsidRPr="002B2214">
        <w:t>Daardoor ontstaat ruimte voor iets wat veel voormalige leerkrachten opnieuw ontdekken: persoonlijke aandacht.</w:t>
      </w:r>
    </w:p>
    <w:p w14:paraId="139F7747" w14:textId="77777777" w:rsidR="002B2214" w:rsidRPr="002B2214" w:rsidRDefault="002B2214" w:rsidP="002B2214">
      <w:r w:rsidRPr="002B2214">
        <w:t>Je leert de kinderen écht kennen. Je ziet hoe ze groeien, bouwt een vertrouwensband op en kunt inspelen op hun eigen karakter, interesses en behoeften. Er is meer tijd voor gesprekken, meer ruimte om te begeleiden en minder nood aan voortdurend schakelen tussen tientallen verschillende situaties.</w:t>
      </w:r>
    </w:p>
    <w:p w14:paraId="67AFA78C" w14:textId="77777777" w:rsidR="002B2214" w:rsidRPr="002B2214" w:rsidRDefault="002B2214" w:rsidP="002B2214">
      <w:r w:rsidRPr="002B2214">
        <w:t>Dat maakt het werk niet minder verantwoordelijk. Ouders vertrouwen je immers hun kostbaarste bezit toe. Net daarom zoeken ze mensen die professioneel handelen, initiatief nemen en een veilige omgeving creëren waarin kinderen zich goed voelen.</w:t>
      </w:r>
    </w:p>
    <w:p w14:paraId="58BB8E02" w14:textId="77777777" w:rsidR="002B2214" w:rsidRPr="002B2214" w:rsidRDefault="002B2214" w:rsidP="002B2214">
      <w:r w:rsidRPr="002B2214">
        <w:lastRenderedPageBreak/>
        <w:t>Voor veel voormalige leerkrachten voelt die manier van werken verrassend vertrouwd. De pedagogische basis blijft dezelfde, alleen de context verandert.</w:t>
      </w:r>
    </w:p>
    <w:p w14:paraId="2E43CF00" w14:textId="2AF33AA0" w:rsidR="002B2214" w:rsidRPr="002B2214" w:rsidRDefault="002B2214" w:rsidP="002B2214"/>
    <w:p w14:paraId="7A68F888" w14:textId="77777777" w:rsidR="002B2214" w:rsidRPr="002B2214" w:rsidRDefault="002B2214" w:rsidP="002B2214">
      <w:pPr>
        <w:rPr>
          <w:b/>
          <w:bCs/>
        </w:rPr>
      </w:pPr>
      <w:r w:rsidRPr="002B2214">
        <w:rPr>
          <w:b/>
          <w:bCs/>
        </w:rPr>
        <w:t>6. "Ik had deze stap veel vroeger moeten zetten."</w:t>
      </w:r>
    </w:p>
    <w:p w14:paraId="281368D4" w14:textId="77777777" w:rsidR="002B2214" w:rsidRPr="002B2214" w:rsidRDefault="002B2214" w:rsidP="002B2214">
      <w:r w:rsidRPr="002B2214">
        <w:t>Een carrièreswitch maak je niet van de ene dag op de andere. De meeste leerkrachten twijfelen lang.</w:t>
      </w:r>
    </w:p>
    <w:p w14:paraId="0BA94464" w14:textId="77777777" w:rsidR="002B2214" w:rsidRPr="002B2214" w:rsidRDefault="002B2214" w:rsidP="002B2214">
      <w:r w:rsidRPr="002B2214">
        <w:t>Ze vragen zich af of ze hun collega's zullen missen. Of ze hun passie voor kinderen niet verliezen. Of ze wel gelukkig zullen worden in een totaal andere werkomgeving.</w:t>
      </w:r>
    </w:p>
    <w:p w14:paraId="77B16CB8" w14:textId="77777777" w:rsidR="002B2214" w:rsidRPr="002B2214" w:rsidRDefault="002B2214" w:rsidP="002B2214">
      <w:r w:rsidRPr="002B2214">
        <w:t>Die twijfels zijn begrijpelijk.</w:t>
      </w:r>
    </w:p>
    <w:p w14:paraId="6CA4B81E" w14:textId="77777777" w:rsidR="002B2214" w:rsidRPr="002B2214" w:rsidRDefault="002B2214" w:rsidP="002B2214">
      <w:r w:rsidRPr="002B2214">
        <w:t>Toch horen we na de overstap opvallend vaak dezelfde reactie.</w:t>
      </w:r>
    </w:p>
    <w:p w14:paraId="063838AF" w14:textId="77777777" w:rsidR="002B2214" w:rsidRPr="002B2214" w:rsidRDefault="002B2214" w:rsidP="002B2214">
      <w:r w:rsidRPr="002B2214">
        <w:rPr>
          <w:i/>
          <w:iCs/>
        </w:rPr>
        <w:t>"Waarom heb ik dit niet eerder gedaan?"</w:t>
      </w:r>
    </w:p>
    <w:p w14:paraId="35E346B3" w14:textId="77777777" w:rsidR="002B2214" w:rsidRPr="002B2214" w:rsidRDefault="002B2214" w:rsidP="002B2214">
      <w:r w:rsidRPr="002B2214">
        <w:t>Niet omdat het onderwijs geen mooi beroep meer is, maar omdat veel voormalige leerkrachten opnieuw de ruimte vinden om te doen waar ze ooit voor gekozen hebben.</w:t>
      </w:r>
    </w:p>
    <w:p w14:paraId="6B1C128C" w14:textId="77777777" w:rsidR="002B2214" w:rsidRPr="002B2214" w:rsidRDefault="002B2214" w:rsidP="002B2214">
      <w:r w:rsidRPr="002B2214">
        <w:t>Ze ervaren meer rust, meer voorspelbaarheid en bouwen een duurzame band op met één gezin. Daardoor ontstaat opnieuw tijd voor persoonlijke begeleiding, aandacht en echte verbinding met kinderen.</w:t>
      </w:r>
    </w:p>
    <w:p w14:paraId="2F0076AD" w14:textId="77777777" w:rsidR="002B2214" w:rsidRPr="002B2214" w:rsidRDefault="002B2214" w:rsidP="002B2214">
      <w:r w:rsidRPr="002B2214">
        <w:t>Dat zorgt niet alleen voor meer werkplezier, maar ook voor een gevoel van voldoening dat velen al een tijd kwijt waren.</w:t>
      </w:r>
    </w:p>
    <w:p w14:paraId="3FD5A164" w14:textId="77777777" w:rsidR="002B2214" w:rsidRPr="002B2214" w:rsidRDefault="002B2214" w:rsidP="002B2214">
      <w:r w:rsidRPr="002B2214">
        <w:rPr>
          <w:i/>
          <w:iCs/>
        </w:rPr>
        <w:t>"Ik dacht dat ik afscheid nam van mijn beroep. Achteraf besefte ik dat ik gewoon een andere manier had gevonden om hetzelfde te doen: kinderen helpen groeien."</w:t>
      </w:r>
    </w:p>
    <w:p w14:paraId="019D4B4E" w14:textId="77777777" w:rsidR="002B2214" w:rsidRPr="002B2214" w:rsidRDefault="002B2214" w:rsidP="002B2214">
      <w:r w:rsidRPr="002B2214">
        <w:rPr>
          <w:b/>
          <w:bCs/>
        </w:rPr>
        <w:t xml:space="preserve">Annelies (39), voormalig leerkracht lager onderwijs en </w:t>
      </w:r>
      <w:proofErr w:type="spellStart"/>
      <w:r w:rsidRPr="002B2214">
        <w:rPr>
          <w:b/>
          <w:bCs/>
        </w:rPr>
        <w:t>nanny</w:t>
      </w:r>
      <w:proofErr w:type="spellEnd"/>
      <w:r w:rsidRPr="002B2214">
        <w:rPr>
          <w:b/>
          <w:bCs/>
        </w:rPr>
        <w:t xml:space="preserve"> bij de Gouvernante</w:t>
      </w:r>
    </w:p>
    <w:p w14:paraId="6C7463B9" w14:textId="77777777" w:rsidR="00A44489" w:rsidRDefault="00A44489"/>
    <w:p w14:paraId="47B756E6" w14:textId="77777777" w:rsidR="002B2214" w:rsidRDefault="002B2214"/>
    <w:p w14:paraId="67F24B74" w14:textId="77777777" w:rsidR="002B2214" w:rsidRPr="00754B1C" w:rsidRDefault="002B2214" w:rsidP="002B2214">
      <w:pPr>
        <w:rPr>
          <w:b/>
          <w:bCs/>
        </w:rPr>
      </w:pPr>
      <w:r w:rsidRPr="00754B1C">
        <w:rPr>
          <w:b/>
          <w:bCs/>
        </w:rPr>
        <w:t>7. Herken je jezelf hierin?</w:t>
      </w:r>
    </w:p>
    <w:p w14:paraId="55458A7D" w14:textId="77777777" w:rsidR="002B2214" w:rsidRPr="00754B1C" w:rsidRDefault="002B2214" w:rsidP="002B2214">
      <w:r w:rsidRPr="00754B1C">
        <w:t>Een carrièreswitch begint zelden met een vacature</w:t>
      </w:r>
      <w:r>
        <w:t xml:space="preserve">, maar veel </w:t>
      </w:r>
      <w:r w:rsidRPr="00754B1C">
        <w:t>vaker begint ze met een gevoel.</w:t>
      </w:r>
    </w:p>
    <w:p w14:paraId="67DEC615" w14:textId="77777777" w:rsidR="002B2214" w:rsidRPr="00754B1C" w:rsidRDefault="002B2214" w:rsidP="002B2214">
      <w:r w:rsidRPr="00754B1C">
        <w:t>Het gevoel dat je nog altijd graag met kinderen werkt, maar dat de manier waarop vandaag niet langer bij je past. Dat je na een werkdag uitgeput thuiskomt, terwijl je vroeger vooral voldoening voelde. Dat je opnieuw verlangt naar rust, naar echte verbinding en naar de ruimte om kinderen de aandacht te geven die ze verdienen.</w:t>
      </w:r>
    </w:p>
    <w:p w14:paraId="68620A50" w14:textId="77777777" w:rsidR="002B2214" w:rsidRPr="00754B1C" w:rsidRDefault="002B2214" w:rsidP="002B2214">
      <w:r w:rsidRPr="00754B1C">
        <w:t>Misschien herken je jezelf wel in één of meerdere van onderstaande situaties</w:t>
      </w:r>
      <w:r>
        <w:t xml:space="preserve">: </w:t>
      </w:r>
    </w:p>
    <w:p w14:paraId="1432947A" w14:textId="77777777" w:rsidR="002B2214" w:rsidRPr="00754B1C" w:rsidRDefault="002B2214" w:rsidP="002B2214">
      <w:r w:rsidRPr="00754B1C">
        <w:rPr>
          <w:rFonts w:ascii="Segoe UI Symbol" w:hAnsi="Segoe UI Symbol" w:cs="Segoe UI Symbol"/>
        </w:rPr>
        <w:t>✔</w:t>
      </w:r>
      <w:r w:rsidRPr="00754B1C">
        <w:t xml:space="preserve"> Je werkt nog altijd graag met kinderen, maar zoekt een andere professionele context.</w:t>
      </w:r>
    </w:p>
    <w:p w14:paraId="7376D7FF" w14:textId="77777777" w:rsidR="002B2214" w:rsidRPr="00754B1C" w:rsidRDefault="002B2214" w:rsidP="002B2214">
      <w:r w:rsidRPr="00754B1C">
        <w:rPr>
          <w:rFonts w:ascii="Segoe UI Symbol" w:hAnsi="Segoe UI Symbol" w:cs="Segoe UI Symbol"/>
        </w:rPr>
        <w:t>✔</w:t>
      </w:r>
      <w:r w:rsidRPr="00754B1C">
        <w:t xml:space="preserve"> Je wil opnieuw tijd hebben om kinderen écht individueel te begeleiden.</w:t>
      </w:r>
    </w:p>
    <w:p w14:paraId="31493D03" w14:textId="77777777" w:rsidR="002B2214" w:rsidRPr="00754B1C" w:rsidRDefault="002B2214" w:rsidP="002B2214">
      <w:r w:rsidRPr="00754B1C">
        <w:rPr>
          <w:rFonts w:ascii="Segoe UI Symbol" w:hAnsi="Segoe UI Symbol" w:cs="Segoe UI Symbol"/>
        </w:rPr>
        <w:t>✔</w:t>
      </w:r>
      <w:r w:rsidRPr="00754B1C">
        <w:t xml:space="preserve"> Je haalt energie uit een warme vertrouwensband met kinderen én hun ouders.</w:t>
      </w:r>
    </w:p>
    <w:p w14:paraId="61B65ACE" w14:textId="77777777" w:rsidR="002B2214" w:rsidRPr="00754B1C" w:rsidRDefault="002B2214" w:rsidP="002B2214">
      <w:r w:rsidRPr="00754B1C">
        <w:rPr>
          <w:rFonts w:ascii="Segoe UI Symbol" w:hAnsi="Segoe UI Symbol" w:cs="Segoe UI Symbol"/>
        </w:rPr>
        <w:t>✔</w:t>
      </w:r>
      <w:r w:rsidRPr="00754B1C">
        <w:t xml:space="preserve"> Je verlangt naar meer voorspelbaarheid en een beter evenwicht tussen werk en privé.</w:t>
      </w:r>
    </w:p>
    <w:p w14:paraId="2BC66BF3" w14:textId="77777777" w:rsidR="002B2214" w:rsidRPr="00754B1C" w:rsidRDefault="002B2214" w:rsidP="002B2214">
      <w:r w:rsidRPr="00754B1C">
        <w:rPr>
          <w:rFonts w:ascii="Segoe UI Symbol" w:hAnsi="Segoe UI Symbol" w:cs="Segoe UI Symbol"/>
        </w:rPr>
        <w:t>✔</w:t>
      </w:r>
      <w:r w:rsidRPr="00754B1C">
        <w:t xml:space="preserve"> Je wil betekenisvol werk blijven doen, zonder voortdurend het gevoel te hebben achter de feiten aan te lopen.</w:t>
      </w:r>
    </w:p>
    <w:p w14:paraId="76281E51" w14:textId="77777777" w:rsidR="002B2214" w:rsidRPr="00754B1C" w:rsidRDefault="002B2214" w:rsidP="002B2214">
      <w:r>
        <w:lastRenderedPageBreak/>
        <w:t>Voel je herkenning</w:t>
      </w:r>
      <w:r w:rsidRPr="00754B1C">
        <w:t>? Dan is het misschien tijd om met een open blik naar de mogelijkheden te kijken.</w:t>
      </w:r>
    </w:p>
    <w:p w14:paraId="7C200FD8" w14:textId="77777777" w:rsidR="002B2214" w:rsidRPr="00754B1C" w:rsidRDefault="002B2214" w:rsidP="002B2214">
      <w:r w:rsidRPr="00754B1C">
        <w:t>Een carrièreswitch betekent immers niet dat je alles achterlaat. Soms betekent ze gewoon dat je opnieuw kiest voor wat je ooit zo graag deed, maar dan op een manier die beter past bij de fase waarin je vandaag staat.</w:t>
      </w:r>
    </w:p>
    <w:p w14:paraId="750CCC93" w14:textId="77777777" w:rsidR="002B2214" w:rsidRPr="00754B1C" w:rsidRDefault="002B2214" w:rsidP="002B2214"/>
    <w:p w14:paraId="07110E07" w14:textId="77777777" w:rsidR="002B2214" w:rsidRPr="00754B1C" w:rsidRDefault="002B2214" w:rsidP="002B2214">
      <w:pPr>
        <w:rPr>
          <w:b/>
          <w:bCs/>
        </w:rPr>
      </w:pPr>
      <w:r w:rsidRPr="00754B1C">
        <w:rPr>
          <w:b/>
          <w:bCs/>
        </w:rPr>
        <w:t>8. Waarom kiezen voor de Gouvernante?</w:t>
      </w:r>
    </w:p>
    <w:p w14:paraId="3453E84D" w14:textId="77777777" w:rsidR="002B2214" w:rsidRPr="00754B1C" w:rsidRDefault="002B2214" w:rsidP="002B2214">
      <w:r w:rsidRPr="00754B1C">
        <w:t>Een nieuwe stap zetten in je loopbaan vraagt vertrouwen. Niet alleen in jezelf, maar ook in de organisatie die je daarbij begeleidt.</w:t>
      </w:r>
    </w:p>
    <w:p w14:paraId="1203AFF0" w14:textId="77777777" w:rsidR="002B2214" w:rsidRPr="00754B1C" w:rsidRDefault="002B2214" w:rsidP="002B2214">
      <w:r w:rsidRPr="00754B1C">
        <w:t>Bij de Gouvernante geloven we dat een goede samenwerking nooit begint bij een vacature, maar altijd bij een persoonlijk verhaal.</w:t>
      </w:r>
    </w:p>
    <w:p w14:paraId="3281351F" w14:textId="77777777" w:rsidR="002B2214" w:rsidRPr="00754B1C" w:rsidRDefault="002B2214" w:rsidP="002B2214">
      <w:r w:rsidRPr="00754B1C">
        <w:t>Wie ben je? Waar krijg je energie van? Welke ervaring neem je mee? En minstens even belangrijk: wat zoek je vandaag in een nieuwe professionele uitdaging?</w:t>
      </w:r>
    </w:p>
    <w:p w14:paraId="21DFC32D" w14:textId="77777777" w:rsidR="002B2214" w:rsidRPr="00754B1C" w:rsidRDefault="002B2214" w:rsidP="002B2214">
      <w:r w:rsidRPr="00754B1C">
        <w:t>Pas wanneer we daar een duidelijk beeld van hebben, gaan we op zoek naar een gezin dat echt bij jou past. Want een succesvolle samenwerking draait niet alleen om praktische afspraken of beschikbaarheid. Ze draait vooral om mensen, gedeelde waarden en wederzijds vertrouwen.</w:t>
      </w:r>
    </w:p>
    <w:p w14:paraId="204F51D1" w14:textId="77777777" w:rsidR="002B2214" w:rsidRPr="00754B1C" w:rsidRDefault="002B2214" w:rsidP="002B2214">
      <w:r w:rsidRPr="00754B1C">
        <w:t xml:space="preserve">Daarom nemen we uitgebreid de tijd om zowel onze </w:t>
      </w:r>
      <w:proofErr w:type="spellStart"/>
      <w:r w:rsidRPr="00754B1C">
        <w:t>nanny's</w:t>
      </w:r>
      <w:proofErr w:type="spellEnd"/>
      <w:r w:rsidRPr="00754B1C">
        <w:t xml:space="preserve"> als de gezinnen te leren kennen. Alleen zo kunnen we een duurzame match maken waar beide partijen zich goed bij voelen.</w:t>
      </w:r>
    </w:p>
    <w:p w14:paraId="1E0288CF" w14:textId="77777777" w:rsidR="002B2214" w:rsidRDefault="002B2214" w:rsidP="002B2214">
      <w:r w:rsidRPr="00754B1C">
        <w:t>Ook na je opstart blijven we betrokken. We volgen de samenwerking op, beantwoorden vragen en staan klaar wanneer je ergens nood aan hebt. Je staat er dus nooit alleen voor.</w:t>
      </w:r>
    </w:p>
    <w:p w14:paraId="4EA09C3D" w14:textId="77777777" w:rsidR="002B2214" w:rsidRPr="00754B1C" w:rsidRDefault="002B2214" w:rsidP="002B2214"/>
    <w:p w14:paraId="0296B11F" w14:textId="77777777" w:rsidR="002B2214" w:rsidRPr="00754B1C" w:rsidRDefault="002B2214" w:rsidP="002B2214">
      <w:r w:rsidRPr="00754B1C">
        <w:rPr>
          <w:i/>
          <w:iCs/>
        </w:rPr>
        <w:t>"Wat me vooral aansprak, was de persoonlijke aanpak. Ik voelde dat er niet zomaar een vacature ingevuld moest worden, maar dat er echt gezocht werd naar een gezin waar ik me goed zou voelen. En dat verschil merk je elke dag."</w:t>
      </w:r>
      <w:r>
        <w:rPr>
          <w:i/>
          <w:iCs/>
        </w:rPr>
        <w:br/>
      </w:r>
      <w:r w:rsidRPr="00754B1C">
        <w:br/>
      </w:r>
      <w:r w:rsidRPr="00754B1C">
        <w:rPr>
          <w:b/>
          <w:bCs/>
        </w:rPr>
        <w:t xml:space="preserve">Nathalie (45), </w:t>
      </w:r>
      <w:proofErr w:type="spellStart"/>
      <w:r w:rsidRPr="00754B1C">
        <w:rPr>
          <w:b/>
          <w:bCs/>
        </w:rPr>
        <w:t>nanny</w:t>
      </w:r>
      <w:proofErr w:type="spellEnd"/>
      <w:r w:rsidRPr="00754B1C">
        <w:rPr>
          <w:b/>
          <w:bCs/>
        </w:rPr>
        <w:t xml:space="preserve"> via de Gouvernante</w:t>
      </w:r>
    </w:p>
    <w:p w14:paraId="6A15A762" w14:textId="77777777" w:rsidR="002B2214" w:rsidRPr="00754B1C" w:rsidRDefault="002B2214" w:rsidP="002B2214"/>
    <w:p w14:paraId="5BC3527D" w14:textId="77777777" w:rsidR="002B2214" w:rsidRPr="00754B1C" w:rsidRDefault="002B2214" w:rsidP="002B2214">
      <w:pPr>
        <w:rPr>
          <w:b/>
          <w:bCs/>
        </w:rPr>
      </w:pPr>
      <w:r>
        <w:rPr>
          <w:b/>
          <w:bCs/>
        </w:rPr>
        <w:t>9. Jouw</w:t>
      </w:r>
      <w:r w:rsidRPr="00754B1C">
        <w:rPr>
          <w:b/>
          <w:bCs/>
        </w:rPr>
        <w:t xml:space="preserve"> nieuw hoofdstuk begint hier</w:t>
      </w:r>
    </w:p>
    <w:p w14:paraId="6F4067DD" w14:textId="77777777" w:rsidR="002B2214" w:rsidRPr="00754B1C" w:rsidRDefault="002B2214" w:rsidP="002B2214">
      <w:r w:rsidRPr="00754B1C">
        <w:t>Misschien dacht je altijd dat er maar één manier was om je passie voor kinderen in te zetten. Dat lesgeven het enige pad was waarop jouw talenten echt tot hun recht kwamen.</w:t>
      </w:r>
      <w:r>
        <w:t xml:space="preserve"> </w:t>
      </w:r>
      <w:r w:rsidRPr="00754B1C">
        <w:t>Maar steeds meer voormalige leerkrachten ontdekken dat dit niet zo is.</w:t>
      </w:r>
    </w:p>
    <w:p w14:paraId="14DD7D0D" w14:textId="77777777" w:rsidR="002B2214" w:rsidRPr="00754B1C" w:rsidRDefault="002B2214" w:rsidP="002B2214">
      <w:r w:rsidRPr="00754B1C">
        <w:t>Ze begeleiden nog altijd kinderen. Ze maken nog altijd een verschil. Ze zien nog altijd kinderen groeien, openbloeien en zelfvertrouwen opbouwen. Alleen doen ze dat vandaag binnen één gezin, waar persoonlijke aandacht, rust en vertrouwen opnieuw centraal staan.</w:t>
      </w:r>
    </w:p>
    <w:p w14:paraId="101327A1" w14:textId="77777777" w:rsidR="002B2214" w:rsidRPr="00754B1C" w:rsidRDefault="002B2214" w:rsidP="002B2214">
      <w:r w:rsidRPr="00754B1C">
        <w:t>Een carrièreswitch hoeft daarom geen afscheid te betekenen van het onderwijs of van alles waar je als leerkracht voor staat. Ze kan net een manier zijn om opnieuw dichter te komen bij de essentie van je beroep: kinderen begeleiden, hen kansen geven en elke dag opnieuw een positieve impact hebben op hun leven.</w:t>
      </w:r>
    </w:p>
    <w:p w14:paraId="49E3FF0A" w14:textId="77777777" w:rsidR="002B2214" w:rsidRPr="00754B1C" w:rsidRDefault="002B2214" w:rsidP="002B2214">
      <w:r w:rsidRPr="00754B1C">
        <w:lastRenderedPageBreak/>
        <w:t>Misschien is dit niet het einde van jouw verhaal als leerkracht</w:t>
      </w:r>
      <w:r>
        <w:t xml:space="preserve">, maar </w:t>
      </w:r>
      <w:r w:rsidRPr="00754B1C">
        <w:t>is het gewoon het begin van een nieuw hoofdstuk.</w:t>
      </w:r>
      <w:r>
        <w:br/>
      </w:r>
    </w:p>
    <w:p w14:paraId="4ABBFB46" w14:textId="77777777" w:rsidR="002B2214" w:rsidRPr="00754B1C" w:rsidRDefault="002B2214" w:rsidP="002B2214">
      <w:pPr>
        <w:rPr>
          <w:b/>
          <w:bCs/>
        </w:rPr>
      </w:pPr>
      <w:r w:rsidRPr="00754B1C">
        <w:rPr>
          <w:b/>
          <w:bCs/>
        </w:rPr>
        <w:t xml:space="preserve">Benieuwd of een job als </w:t>
      </w:r>
      <w:proofErr w:type="spellStart"/>
      <w:r w:rsidRPr="00754B1C">
        <w:rPr>
          <w:b/>
          <w:bCs/>
        </w:rPr>
        <w:t>nanny</w:t>
      </w:r>
      <w:proofErr w:type="spellEnd"/>
      <w:r w:rsidRPr="00754B1C">
        <w:rPr>
          <w:b/>
          <w:bCs/>
        </w:rPr>
        <w:t xml:space="preserve"> bij jou past?</w:t>
      </w:r>
    </w:p>
    <w:p w14:paraId="28A381B3" w14:textId="77777777" w:rsidR="002B2214" w:rsidRPr="00754B1C" w:rsidRDefault="002B2214" w:rsidP="002B2214">
      <w:r w:rsidRPr="00754B1C">
        <w:t xml:space="preserve">We maken graag tijd voor een vrijblijvend kennismakingsgesprek. We luisteren naar jouw verhaal, beantwoorden al je vragen en bekijken samen of een job als </w:t>
      </w:r>
      <w:proofErr w:type="spellStart"/>
      <w:r w:rsidRPr="00754B1C">
        <w:t>nanny</w:t>
      </w:r>
      <w:proofErr w:type="spellEnd"/>
      <w:r w:rsidRPr="00754B1C">
        <w:t xml:space="preserve"> aansluit bij jouw ervaring, talenten en verwachtingen.</w:t>
      </w:r>
    </w:p>
    <w:p w14:paraId="23B37EA1" w14:textId="77777777" w:rsidR="002B2214" w:rsidRPr="00754B1C" w:rsidRDefault="002B2214" w:rsidP="002B2214">
      <w:r w:rsidRPr="00754B1C">
        <w:t>Want jouw ervaring verdient het om gezien te worden. En misschien wacht er ergens een gezin dat net op iemand zoals jij zit te wachten.</w:t>
      </w:r>
    </w:p>
    <w:p w14:paraId="380DAEB8" w14:textId="77777777" w:rsidR="002B2214" w:rsidRPr="00754B1C" w:rsidRDefault="002B2214" w:rsidP="002B2214"/>
    <w:p w14:paraId="7FF4A693" w14:textId="77777777" w:rsidR="002B2214" w:rsidRDefault="002B2214" w:rsidP="002B2214"/>
    <w:p w14:paraId="546CAB3E" w14:textId="77777777" w:rsidR="002B2214" w:rsidRDefault="002B2214"/>
    <w:sectPr w:rsidR="002B22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7D5"/>
    <w:multiLevelType w:val="multilevel"/>
    <w:tmpl w:val="EE20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0B2C5F"/>
    <w:multiLevelType w:val="multilevel"/>
    <w:tmpl w:val="DBCC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050158">
    <w:abstractNumId w:val="0"/>
  </w:num>
  <w:num w:numId="2" w16cid:durableId="777024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14"/>
    <w:rsid w:val="00184780"/>
    <w:rsid w:val="00256991"/>
    <w:rsid w:val="002B2214"/>
    <w:rsid w:val="003E3293"/>
    <w:rsid w:val="005314B1"/>
    <w:rsid w:val="00723B43"/>
    <w:rsid w:val="00796B20"/>
    <w:rsid w:val="00887997"/>
    <w:rsid w:val="00910A11"/>
    <w:rsid w:val="00A44489"/>
    <w:rsid w:val="00AA074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AC7B"/>
  <w15:chartTrackingRefBased/>
  <w15:docId w15:val="{3CE08FE8-1251-4EDF-BB83-151AB5E0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3B43"/>
    <w:rPr>
      <w:rFonts w:ascii="Calibri" w:hAnsi="Calibri"/>
    </w:rPr>
  </w:style>
  <w:style w:type="paragraph" w:styleId="Kop1">
    <w:name w:val="heading 1"/>
    <w:basedOn w:val="Standaard"/>
    <w:next w:val="Standaard"/>
    <w:link w:val="Kop1Char"/>
    <w:uiPriority w:val="9"/>
    <w:qFormat/>
    <w:rsid w:val="002B2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2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22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22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B221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B22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B221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B221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B221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22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22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22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22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22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22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22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22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2214"/>
    <w:rPr>
      <w:rFonts w:eastAsiaTheme="majorEastAsia" w:cstheme="majorBidi"/>
      <w:color w:val="272727" w:themeColor="text1" w:themeTint="D8"/>
    </w:rPr>
  </w:style>
  <w:style w:type="paragraph" w:styleId="Titel">
    <w:name w:val="Title"/>
    <w:basedOn w:val="Standaard"/>
    <w:next w:val="Standaard"/>
    <w:link w:val="TitelChar"/>
    <w:uiPriority w:val="10"/>
    <w:qFormat/>
    <w:rsid w:val="002B2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22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22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22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22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2214"/>
    <w:rPr>
      <w:rFonts w:ascii="Calibri" w:hAnsi="Calibri"/>
      <w:i/>
      <w:iCs/>
      <w:color w:val="404040" w:themeColor="text1" w:themeTint="BF"/>
    </w:rPr>
  </w:style>
  <w:style w:type="paragraph" w:styleId="Lijstalinea">
    <w:name w:val="List Paragraph"/>
    <w:basedOn w:val="Standaard"/>
    <w:uiPriority w:val="34"/>
    <w:qFormat/>
    <w:rsid w:val="002B2214"/>
    <w:pPr>
      <w:ind w:left="720"/>
      <w:contextualSpacing/>
    </w:pPr>
  </w:style>
  <w:style w:type="character" w:styleId="Intensievebenadrukking">
    <w:name w:val="Intense Emphasis"/>
    <w:basedOn w:val="Standaardalinea-lettertype"/>
    <w:uiPriority w:val="21"/>
    <w:qFormat/>
    <w:rsid w:val="002B2214"/>
    <w:rPr>
      <w:i/>
      <w:iCs/>
      <w:color w:val="0F4761" w:themeColor="accent1" w:themeShade="BF"/>
    </w:rPr>
  </w:style>
  <w:style w:type="paragraph" w:styleId="Duidelijkcitaat">
    <w:name w:val="Intense Quote"/>
    <w:basedOn w:val="Standaard"/>
    <w:next w:val="Standaard"/>
    <w:link w:val="DuidelijkcitaatChar"/>
    <w:uiPriority w:val="30"/>
    <w:qFormat/>
    <w:rsid w:val="002B2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2214"/>
    <w:rPr>
      <w:rFonts w:ascii="Calibri" w:hAnsi="Calibri"/>
      <w:i/>
      <w:iCs/>
      <w:color w:val="0F4761" w:themeColor="accent1" w:themeShade="BF"/>
    </w:rPr>
  </w:style>
  <w:style w:type="character" w:styleId="Intensieveverwijzing">
    <w:name w:val="Intense Reference"/>
    <w:basedOn w:val="Standaardalinea-lettertype"/>
    <w:uiPriority w:val="32"/>
    <w:qFormat/>
    <w:rsid w:val="002B22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1990</Words>
  <Characters>10946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Claeys</dc:creator>
  <cp:keywords/>
  <dc:description/>
  <cp:lastModifiedBy>Liesbeth Claeys</cp:lastModifiedBy>
  <cp:revision>1</cp:revision>
  <dcterms:created xsi:type="dcterms:W3CDTF">2026-07-06T05:50:00Z</dcterms:created>
  <dcterms:modified xsi:type="dcterms:W3CDTF">2026-07-06T05:57:00Z</dcterms:modified>
</cp:coreProperties>
</file>